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177E" w14:textId="1F7D52F6" w:rsidR="00AD5FB4" w:rsidRPr="00AD5FB4" w:rsidRDefault="00543464" w:rsidP="00E410A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</w:rPr>
      </w:pPr>
      <w:r w:rsidRPr="0042007E">
        <w:rPr>
          <w:rFonts w:ascii="Arial" w:eastAsia="Times New Roman" w:hAnsi="Arial" w:cs="Arial"/>
          <w:b/>
          <w:bCs/>
          <w:sz w:val="32"/>
          <w:szCs w:val="32"/>
          <w:u w:val="single"/>
        </w:rPr>
        <w:t>Jacaranda CC West HOA 20</w:t>
      </w:r>
      <w:r w:rsidRPr="00AD5FB4">
        <w:rPr>
          <w:rFonts w:ascii="Arial" w:eastAsia="Times New Roman" w:hAnsi="Arial" w:cs="Arial"/>
          <w:b/>
          <w:bCs/>
          <w:sz w:val="32"/>
          <w:szCs w:val="32"/>
          <w:u w:val="single"/>
        </w:rPr>
        <w:t>21</w:t>
      </w:r>
      <w:r w:rsidRPr="0042007E">
        <w:rPr>
          <w:rFonts w:ascii="Arial" w:eastAsia="Times New Roman" w:hAnsi="Arial" w:cs="Arial"/>
          <w:b/>
          <w:bCs/>
          <w:sz w:val="32"/>
          <w:szCs w:val="32"/>
          <w:u w:val="single"/>
        </w:rPr>
        <w:t xml:space="preserve"> Annual Meeting</w:t>
      </w:r>
    </w:p>
    <w:p w14:paraId="32121A73" w14:textId="47942DA3" w:rsidR="00CC2744" w:rsidRPr="00D92084" w:rsidRDefault="0021114C" w:rsidP="0021114C">
      <w:pPr>
        <w:ind w:firstLine="720"/>
        <w:jc w:val="both"/>
        <w:rPr>
          <w:rFonts w:ascii="Arial" w:hAnsi="Arial" w:cs="Arial"/>
          <w:b/>
          <w:bCs/>
          <w:sz w:val="32"/>
          <w:szCs w:val="32"/>
        </w:rPr>
      </w:pPr>
      <w:r w:rsidRPr="009B6F54">
        <w:rPr>
          <w:rFonts w:ascii="Arial" w:hAnsi="Arial" w:cs="Arial"/>
          <w:sz w:val="32"/>
          <w:szCs w:val="32"/>
        </w:rPr>
        <w:t>1. A Z</w:t>
      </w:r>
      <w:r w:rsidR="00E410A0">
        <w:rPr>
          <w:rFonts w:ascii="Arial" w:hAnsi="Arial" w:cs="Arial"/>
          <w:sz w:val="32"/>
          <w:szCs w:val="32"/>
        </w:rPr>
        <w:t>oom</w:t>
      </w:r>
      <w:r w:rsidRPr="009B6F54">
        <w:rPr>
          <w:rFonts w:ascii="Arial" w:hAnsi="Arial" w:cs="Arial"/>
          <w:sz w:val="32"/>
          <w:szCs w:val="32"/>
        </w:rPr>
        <w:t xml:space="preserve"> meeting was called to order at </w:t>
      </w:r>
      <w:r w:rsidRPr="00D92084">
        <w:rPr>
          <w:rFonts w:ascii="Arial" w:hAnsi="Arial" w:cs="Arial"/>
          <w:b/>
          <w:bCs/>
          <w:sz w:val="32"/>
          <w:szCs w:val="32"/>
        </w:rPr>
        <w:t xml:space="preserve">7 PM on Tuesday, </w:t>
      </w:r>
    </w:p>
    <w:p w14:paraId="2F4C2472" w14:textId="2921C860" w:rsidR="0021114C" w:rsidRPr="009B6F54" w:rsidRDefault="0021114C" w:rsidP="0021114C">
      <w:pPr>
        <w:ind w:firstLine="720"/>
        <w:jc w:val="both"/>
        <w:rPr>
          <w:rFonts w:ascii="Arial" w:hAnsi="Arial" w:cs="Arial"/>
          <w:sz w:val="32"/>
          <w:szCs w:val="32"/>
        </w:rPr>
      </w:pPr>
      <w:r w:rsidRPr="00D92084">
        <w:rPr>
          <w:rFonts w:ascii="Arial" w:hAnsi="Arial" w:cs="Arial"/>
          <w:b/>
          <w:bCs/>
          <w:sz w:val="32"/>
          <w:szCs w:val="32"/>
        </w:rPr>
        <w:t xml:space="preserve">December 14, </w:t>
      </w:r>
      <w:proofErr w:type="gramStart"/>
      <w:r w:rsidRPr="00D92084">
        <w:rPr>
          <w:rFonts w:ascii="Arial" w:hAnsi="Arial" w:cs="Arial"/>
          <w:b/>
          <w:bCs/>
          <w:sz w:val="32"/>
          <w:szCs w:val="32"/>
        </w:rPr>
        <w:t>2021</w:t>
      </w:r>
      <w:proofErr w:type="gramEnd"/>
      <w:r w:rsidRPr="009B6F54">
        <w:rPr>
          <w:rFonts w:ascii="Arial" w:hAnsi="Arial" w:cs="Arial"/>
          <w:sz w:val="32"/>
          <w:szCs w:val="32"/>
        </w:rPr>
        <w:t xml:space="preserve"> by </w:t>
      </w:r>
      <w:r w:rsidR="00E410A0">
        <w:rPr>
          <w:rFonts w:ascii="Arial" w:hAnsi="Arial" w:cs="Arial"/>
          <w:sz w:val="32"/>
          <w:szCs w:val="32"/>
        </w:rPr>
        <w:t xml:space="preserve">a </w:t>
      </w:r>
      <w:r w:rsidRPr="009B6F54">
        <w:rPr>
          <w:rFonts w:ascii="Arial" w:hAnsi="Arial" w:cs="Arial"/>
          <w:sz w:val="32"/>
          <w:szCs w:val="32"/>
        </w:rPr>
        <w:t>Zoom Call (</w:t>
      </w:r>
      <w:hyperlink r:id="rId5">
        <w:r w:rsidRPr="009B6F54">
          <w:rPr>
            <w:rFonts w:ascii="Arial" w:hAnsi="Arial" w:cs="Arial"/>
            <w:color w:val="1155CC"/>
            <w:sz w:val="32"/>
            <w:szCs w:val="32"/>
            <w:u w:val="single"/>
          </w:rPr>
          <w:t>www.zoom.us</w:t>
        </w:r>
      </w:hyperlink>
      <w:r w:rsidRPr="009B6F54">
        <w:rPr>
          <w:rFonts w:ascii="Arial" w:hAnsi="Arial" w:cs="Arial"/>
          <w:sz w:val="32"/>
          <w:szCs w:val="32"/>
        </w:rPr>
        <w:t>) # 954-236-9204</w:t>
      </w:r>
      <w:r w:rsidR="00AD5FB4">
        <w:rPr>
          <w:rFonts w:ascii="Arial" w:hAnsi="Arial" w:cs="Arial"/>
          <w:sz w:val="32"/>
          <w:szCs w:val="32"/>
        </w:rPr>
        <w:t>.</w:t>
      </w:r>
    </w:p>
    <w:p w14:paraId="19937FE5" w14:textId="77777777" w:rsidR="0021114C" w:rsidRPr="009B6F54" w:rsidRDefault="0021114C" w:rsidP="0021114C">
      <w:pPr>
        <w:ind w:firstLine="720"/>
        <w:jc w:val="both"/>
        <w:rPr>
          <w:rFonts w:ascii="Arial" w:hAnsi="Arial" w:cs="Arial"/>
          <w:sz w:val="32"/>
          <w:szCs w:val="32"/>
        </w:rPr>
      </w:pPr>
    </w:p>
    <w:p w14:paraId="02876BB5" w14:textId="77777777" w:rsidR="00CC2744" w:rsidRDefault="0021114C" w:rsidP="0021114C">
      <w:pPr>
        <w:ind w:firstLine="720"/>
        <w:jc w:val="both"/>
        <w:rPr>
          <w:rFonts w:ascii="Arial" w:eastAsia="Times New Roman" w:hAnsi="Arial" w:cs="Arial"/>
          <w:sz w:val="32"/>
          <w:szCs w:val="32"/>
        </w:rPr>
      </w:pPr>
      <w:r w:rsidRPr="009B6F54">
        <w:rPr>
          <w:rFonts w:ascii="Arial" w:hAnsi="Arial" w:cs="Arial"/>
          <w:sz w:val="32"/>
          <w:szCs w:val="32"/>
        </w:rPr>
        <w:t xml:space="preserve">2. </w:t>
      </w:r>
      <w:r w:rsidRPr="0042007E">
        <w:rPr>
          <w:rFonts w:ascii="Arial" w:eastAsia="Times New Roman" w:hAnsi="Arial" w:cs="Arial"/>
          <w:sz w:val="32"/>
          <w:szCs w:val="32"/>
        </w:rPr>
        <w:t xml:space="preserve">Elizabeth Small was designated as President with Laurence </w:t>
      </w:r>
      <w:proofErr w:type="spellStart"/>
      <w:r w:rsidRPr="0042007E">
        <w:rPr>
          <w:rFonts w:ascii="Arial" w:eastAsia="Times New Roman" w:hAnsi="Arial" w:cs="Arial"/>
          <w:sz w:val="32"/>
          <w:szCs w:val="32"/>
        </w:rPr>
        <w:t>Skolnik</w:t>
      </w:r>
      <w:proofErr w:type="spellEnd"/>
      <w:r w:rsidRPr="009B6F54">
        <w:rPr>
          <w:rFonts w:ascii="Arial" w:eastAsia="Times New Roman" w:hAnsi="Arial" w:cs="Arial"/>
          <w:sz w:val="32"/>
          <w:szCs w:val="32"/>
        </w:rPr>
        <w:t xml:space="preserve"> </w:t>
      </w:r>
    </w:p>
    <w:p w14:paraId="48CBA575" w14:textId="1010D4E8" w:rsidR="0021114C" w:rsidRPr="009B6F54" w:rsidRDefault="00EF64D9" w:rsidP="0021114C">
      <w:pPr>
        <w:ind w:firstLine="720"/>
        <w:jc w:val="both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a</w:t>
      </w:r>
      <w:r w:rsidR="0021114C" w:rsidRPr="009B6F54">
        <w:rPr>
          <w:rFonts w:ascii="Arial" w:eastAsia="Times New Roman" w:hAnsi="Arial" w:cs="Arial"/>
          <w:sz w:val="32"/>
          <w:szCs w:val="32"/>
        </w:rPr>
        <w:t>s</w:t>
      </w:r>
      <w:r w:rsidR="00CC2744">
        <w:rPr>
          <w:rFonts w:ascii="Arial" w:eastAsia="Times New Roman" w:hAnsi="Arial" w:cs="Arial"/>
          <w:sz w:val="32"/>
          <w:szCs w:val="32"/>
        </w:rPr>
        <w:t xml:space="preserve"> </w:t>
      </w:r>
      <w:r w:rsidR="0021114C" w:rsidRPr="009B6F54">
        <w:rPr>
          <w:rFonts w:ascii="Arial" w:eastAsia="Times New Roman" w:hAnsi="Arial" w:cs="Arial"/>
          <w:sz w:val="32"/>
          <w:szCs w:val="32"/>
        </w:rPr>
        <w:t>Secretary,</w:t>
      </w:r>
      <w:r w:rsidR="00E410A0">
        <w:rPr>
          <w:rFonts w:ascii="Arial" w:eastAsia="Times New Roman" w:hAnsi="Arial" w:cs="Arial"/>
          <w:sz w:val="32"/>
          <w:szCs w:val="32"/>
        </w:rPr>
        <w:t xml:space="preserve"> </w:t>
      </w:r>
      <w:r w:rsidR="0021114C" w:rsidRPr="009B6F54">
        <w:rPr>
          <w:rFonts w:ascii="Arial" w:eastAsia="Times New Roman" w:hAnsi="Arial" w:cs="Arial"/>
          <w:sz w:val="32"/>
          <w:szCs w:val="32"/>
        </w:rPr>
        <w:t xml:space="preserve">with </w:t>
      </w:r>
      <w:proofErr w:type="spellStart"/>
      <w:r w:rsidR="0021114C" w:rsidRPr="009B6F54">
        <w:rPr>
          <w:rFonts w:ascii="Arial" w:eastAsia="Times New Roman" w:hAnsi="Arial" w:cs="Arial"/>
          <w:sz w:val="32"/>
          <w:szCs w:val="32"/>
        </w:rPr>
        <w:t>Geonvani</w:t>
      </w:r>
      <w:proofErr w:type="spellEnd"/>
      <w:r w:rsidR="0021114C" w:rsidRPr="009B6F54">
        <w:rPr>
          <w:rFonts w:ascii="Arial" w:eastAsia="Times New Roman" w:hAnsi="Arial" w:cs="Arial"/>
          <w:sz w:val="32"/>
          <w:szCs w:val="32"/>
        </w:rPr>
        <w:t xml:space="preserve"> Fonseca as </w:t>
      </w:r>
      <w:r w:rsidR="00986637" w:rsidRPr="009B6F54">
        <w:rPr>
          <w:rFonts w:ascii="Arial" w:eastAsia="Times New Roman" w:hAnsi="Arial" w:cs="Arial"/>
          <w:sz w:val="32"/>
          <w:szCs w:val="32"/>
        </w:rPr>
        <w:t>Asst. to the Vice President</w:t>
      </w:r>
      <w:r w:rsidR="0021114C" w:rsidRPr="009B6F54">
        <w:rPr>
          <w:rFonts w:ascii="Arial" w:eastAsia="Times New Roman" w:hAnsi="Arial" w:cs="Arial"/>
          <w:sz w:val="32"/>
          <w:szCs w:val="32"/>
        </w:rPr>
        <w:t xml:space="preserve">. </w:t>
      </w:r>
    </w:p>
    <w:p w14:paraId="447984C2" w14:textId="1BF5EC53" w:rsidR="0021114C" w:rsidRPr="009B6F54" w:rsidRDefault="0021114C" w:rsidP="0021114C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sz w:val="32"/>
          <w:szCs w:val="32"/>
        </w:rPr>
      </w:pPr>
      <w:r w:rsidRPr="009B6F54">
        <w:rPr>
          <w:rFonts w:ascii="Arial" w:eastAsia="Times New Roman" w:hAnsi="Arial" w:cs="Arial"/>
          <w:sz w:val="32"/>
          <w:szCs w:val="32"/>
        </w:rPr>
        <w:t xml:space="preserve">3. A </w:t>
      </w:r>
      <w:r w:rsidRPr="0042007E">
        <w:rPr>
          <w:rFonts w:ascii="Arial" w:eastAsia="Times New Roman" w:hAnsi="Arial" w:cs="Arial"/>
          <w:sz w:val="32"/>
          <w:szCs w:val="32"/>
        </w:rPr>
        <w:t>Quorum was established</w:t>
      </w:r>
      <w:r w:rsidR="00E410A0">
        <w:rPr>
          <w:rFonts w:ascii="Arial" w:eastAsia="Times New Roman" w:hAnsi="Arial" w:cs="Arial"/>
          <w:sz w:val="32"/>
          <w:szCs w:val="32"/>
        </w:rPr>
        <w:t>.</w:t>
      </w:r>
      <w:r w:rsidRPr="0042007E">
        <w:rPr>
          <w:rFonts w:ascii="Arial" w:eastAsia="Times New Roman" w:hAnsi="Arial" w:cs="Arial"/>
          <w:sz w:val="32"/>
          <w:szCs w:val="32"/>
        </w:rPr>
        <w:t xml:space="preserve"> </w:t>
      </w:r>
      <w:r w:rsidR="00E410A0">
        <w:rPr>
          <w:rFonts w:ascii="Arial" w:eastAsia="Times New Roman" w:hAnsi="Arial" w:cs="Arial"/>
          <w:sz w:val="32"/>
          <w:szCs w:val="32"/>
        </w:rPr>
        <w:t>There</w:t>
      </w:r>
      <w:r w:rsidRPr="0042007E">
        <w:rPr>
          <w:rFonts w:ascii="Arial" w:eastAsia="Times New Roman" w:hAnsi="Arial" w:cs="Arial"/>
          <w:sz w:val="32"/>
          <w:szCs w:val="32"/>
        </w:rPr>
        <w:t xml:space="preserve"> were </w:t>
      </w:r>
      <w:r w:rsidRPr="009B6F54">
        <w:rPr>
          <w:rFonts w:ascii="Arial" w:eastAsia="Times New Roman" w:hAnsi="Arial" w:cs="Arial"/>
          <w:sz w:val="32"/>
          <w:szCs w:val="32"/>
        </w:rPr>
        <w:t>23</w:t>
      </w:r>
      <w:r w:rsidRPr="0042007E">
        <w:rPr>
          <w:rFonts w:ascii="Arial" w:eastAsia="Times New Roman" w:hAnsi="Arial" w:cs="Arial"/>
          <w:sz w:val="32"/>
          <w:szCs w:val="32"/>
        </w:rPr>
        <w:t xml:space="preserve"> proxies in hand with 2</w:t>
      </w:r>
      <w:r w:rsidRPr="009B6F54">
        <w:rPr>
          <w:rFonts w:ascii="Arial" w:eastAsia="Times New Roman" w:hAnsi="Arial" w:cs="Arial"/>
          <w:sz w:val="32"/>
          <w:szCs w:val="32"/>
        </w:rPr>
        <w:t xml:space="preserve">7 zoom attendees, totaling 50.  </w:t>
      </w:r>
      <w:r w:rsidRPr="0042007E">
        <w:rPr>
          <w:rFonts w:ascii="Arial" w:eastAsia="Times New Roman" w:hAnsi="Arial" w:cs="Arial"/>
          <w:sz w:val="32"/>
          <w:szCs w:val="32"/>
        </w:rPr>
        <w:t>As the Bylaws require only 20% of the 130 lots in our HOA, which would equal 26 households</w:t>
      </w:r>
      <w:r w:rsidR="00E410A0">
        <w:rPr>
          <w:rFonts w:ascii="Arial" w:eastAsia="Times New Roman" w:hAnsi="Arial" w:cs="Arial"/>
          <w:sz w:val="32"/>
          <w:szCs w:val="32"/>
        </w:rPr>
        <w:t>.</w:t>
      </w:r>
      <w:r w:rsidRPr="0042007E">
        <w:rPr>
          <w:rFonts w:ascii="Arial" w:eastAsia="Times New Roman" w:hAnsi="Arial" w:cs="Arial"/>
          <w:sz w:val="32"/>
          <w:szCs w:val="32"/>
        </w:rPr>
        <w:t xml:space="preserve"> </w:t>
      </w:r>
      <w:r w:rsidR="00E410A0">
        <w:rPr>
          <w:rFonts w:ascii="Arial" w:eastAsia="Times New Roman" w:hAnsi="Arial" w:cs="Arial"/>
          <w:sz w:val="32"/>
          <w:szCs w:val="32"/>
        </w:rPr>
        <w:t>T</w:t>
      </w:r>
      <w:r w:rsidRPr="0042007E">
        <w:rPr>
          <w:rFonts w:ascii="Arial" w:eastAsia="Times New Roman" w:hAnsi="Arial" w:cs="Arial"/>
          <w:sz w:val="32"/>
          <w:szCs w:val="32"/>
        </w:rPr>
        <w:t xml:space="preserve">here was a total of </w:t>
      </w:r>
      <w:r w:rsidRPr="009B6F54">
        <w:rPr>
          <w:rFonts w:ascii="Arial" w:eastAsia="Times New Roman" w:hAnsi="Arial" w:cs="Arial"/>
          <w:sz w:val="32"/>
          <w:szCs w:val="32"/>
        </w:rPr>
        <w:t xml:space="preserve">50 </w:t>
      </w:r>
      <w:r w:rsidRPr="0042007E">
        <w:rPr>
          <w:rFonts w:ascii="Arial" w:eastAsia="Times New Roman" w:hAnsi="Arial" w:cs="Arial"/>
          <w:sz w:val="32"/>
          <w:szCs w:val="32"/>
        </w:rPr>
        <w:t>ho</w:t>
      </w:r>
      <w:r w:rsidRPr="009B6F54">
        <w:rPr>
          <w:rFonts w:ascii="Arial" w:eastAsia="Times New Roman" w:hAnsi="Arial" w:cs="Arial"/>
          <w:sz w:val="32"/>
          <w:szCs w:val="32"/>
        </w:rPr>
        <w:t xml:space="preserve">meowners </w:t>
      </w:r>
      <w:r w:rsidRPr="0042007E">
        <w:rPr>
          <w:rFonts w:ascii="Arial" w:eastAsia="Times New Roman" w:hAnsi="Arial" w:cs="Arial"/>
          <w:sz w:val="32"/>
          <w:szCs w:val="32"/>
        </w:rPr>
        <w:t xml:space="preserve">presented </w:t>
      </w:r>
      <w:r w:rsidRPr="009B6F54">
        <w:rPr>
          <w:rFonts w:ascii="Arial" w:eastAsia="Times New Roman" w:hAnsi="Arial" w:cs="Arial"/>
          <w:sz w:val="32"/>
          <w:szCs w:val="32"/>
        </w:rPr>
        <w:t>and</w:t>
      </w:r>
      <w:r w:rsidRPr="0042007E">
        <w:rPr>
          <w:rFonts w:ascii="Arial" w:eastAsia="Times New Roman" w:hAnsi="Arial" w:cs="Arial"/>
          <w:sz w:val="32"/>
          <w:szCs w:val="32"/>
        </w:rPr>
        <w:t xml:space="preserve"> the meeting was declared legal. </w:t>
      </w:r>
    </w:p>
    <w:p w14:paraId="6CC6721A" w14:textId="68495B9B" w:rsidR="0021114C" w:rsidRPr="009B6F54" w:rsidRDefault="0021114C" w:rsidP="0021114C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sz w:val="32"/>
          <w:szCs w:val="32"/>
        </w:rPr>
      </w:pPr>
      <w:r w:rsidRPr="009B6F54">
        <w:rPr>
          <w:rFonts w:ascii="Arial" w:eastAsia="Times New Roman" w:hAnsi="Arial" w:cs="Arial"/>
          <w:sz w:val="32"/>
          <w:szCs w:val="32"/>
        </w:rPr>
        <w:t xml:space="preserve">4. </w:t>
      </w:r>
      <w:r w:rsidRPr="0042007E">
        <w:rPr>
          <w:rFonts w:ascii="Arial" w:eastAsia="Times New Roman" w:hAnsi="Arial" w:cs="Arial"/>
          <w:sz w:val="32"/>
          <w:szCs w:val="32"/>
        </w:rPr>
        <w:t xml:space="preserve">Agreement noted that we had proof and proper notice of this meeting. </w:t>
      </w:r>
    </w:p>
    <w:p w14:paraId="45ED7FB7" w14:textId="6033D7E0" w:rsidR="0021114C" w:rsidRPr="0042007E" w:rsidRDefault="0021114C" w:rsidP="0021114C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sz w:val="32"/>
          <w:szCs w:val="32"/>
        </w:rPr>
      </w:pPr>
      <w:r w:rsidRPr="009B6F54">
        <w:rPr>
          <w:rFonts w:ascii="Arial" w:eastAsia="Times New Roman" w:hAnsi="Arial" w:cs="Arial"/>
          <w:sz w:val="32"/>
          <w:szCs w:val="32"/>
        </w:rPr>
        <w:t xml:space="preserve">5. </w:t>
      </w:r>
      <w:r w:rsidRPr="0042007E">
        <w:rPr>
          <w:rFonts w:ascii="Arial" w:eastAsia="Times New Roman" w:hAnsi="Arial" w:cs="Arial"/>
          <w:sz w:val="32"/>
          <w:szCs w:val="32"/>
        </w:rPr>
        <w:t xml:space="preserve">Minutes of the </w:t>
      </w:r>
      <w:r w:rsidR="00AF0E5B">
        <w:rPr>
          <w:rFonts w:ascii="Arial" w:eastAsia="Times New Roman" w:hAnsi="Arial" w:cs="Arial"/>
          <w:sz w:val="32"/>
          <w:szCs w:val="32"/>
        </w:rPr>
        <w:t xml:space="preserve">last </w:t>
      </w:r>
      <w:r w:rsidRPr="0042007E">
        <w:rPr>
          <w:rFonts w:ascii="Arial" w:eastAsia="Times New Roman" w:hAnsi="Arial" w:cs="Arial"/>
          <w:sz w:val="32"/>
          <w:szCs w:val="32"/>
        </w:rPr>
        <w:t>201</w:t>
      </w:r>
      <w:r w:rsidR="00AF0E5B">
        <w:rPr>
          <w:rFonts w:ascii="Arial" w:eastAsia="Times New Roman" w:hAnsi="Arial" w:cs="Arial"/>
          <w:sz w:val="32"/>
          <w:szCs w:val="32"/>
        </w:rPr>
        <w:t>9</w:t>
      </w:r>
      <w:r w:rsidRPr="0042007E">
        <w:rPr>
          <w:rFonts w:ascii="Arial" w:eastAsia="Times New Roman" w:hAnsi="Arial" w:cs="Arial"/>
          <w:sz w:val="32"/>
          <w:szCs w:val="32"/>
        </w:rPr>
        <w:t xml:space="preserve"> HOA annual meeting were read and accepted without any objections or changes. </w:t>
      </w:r>
    </w:p>
    <w:p w14:paraId="79F34265" w14:textId="77777777" w:rsidR="00986637" w:rsidRPr="00AD5FB4" w:rsidRDefault="00986637" w:rsidP="00986637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sz w:val="32"/>
          <w:szCs w:val="32"/>
          <w:u w:val="single"/>
        </w:rPr>
      </w:pPr>
      <w:r w:rsidRPr="00AD5FB4">
        <w:rPr>
          <w:rFonts w:ascii="Arial" w:eastAsia="Times New Roman" w:hAnsi="Arial" w:cs="Arial"/>
          <w:sz w:val="32"/>
          <w:szCs w:val="32"/>
          <w:u w:val="single"/>
        </w:rPr>
        <w:t xml:space="preserve">6. Old Business was reviewed.  </w:t>
      </w:r>
    </w:p>
    <w:p w14:paraId="769F5510" w14:textId="6B94BBD2" w:rsidR="00986637" w:rsidRPr="009B6F54" w:rsidRDefault="00986637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</w:rPr>
      </w:pPr>
      <w:r w:rsidRPr="009B6F54">
        <w:rPr>
          <w:rFonts w:ascii="Arial" w:eastAsia="Times New Roman" w:hAnsi="Arial" w:cs="Arial"/>
          <w:sz w:val="32"/>
          <w:szCs w:val="32"/>
        </w:rPr>
        <w:t xml:space="preserve">- </w:t>
      </w:r>
      <w:r w:rsidRPr="009B6F54">
        <w:rPr>
          <w:rFonts w:ascii="Arial" w:hAnsi="Arial" w:cs="Arial"/>
          <w:sz w:val="32"/>
          <w:szCs w:val="32"/>
        </w:rPr>
        <w:t xml:space="preserve">Additional Members on the board:  </w:t>
      </w:r>
      <w:proofErr w:type="spellStart"/>
      <w:r w:rsidRPr="009B6F54">
        <w:rPr>
          <w:rFonts w:ascii="Arial" w:hAnsi="Arial" w:cs="Arial"/>
          <w:sz w:val="32"/>
          <w:szCs w:val="32"/>
        </w:rPr>
        <w:t>Enriques</w:t>
      </w:r>
      <w:proofErr w:type="spellEnd"/>
      <w:r w:rsidRPr="009B6F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B6F54">
        <w:rPr>
          <w:rFonts w:ascii="Arial" w:hAnsi="Arial" w:cs="Arial"/>
          <w:sz w:val="32"/>
          <w:szCs w:val="32"/>
        </w:rPr>
        <w:t>Thorman</w:t>
      </w:r>
      <w:proofErr w:type="spellEnd"/>
      <w:r w:rsidRPr="009B6F54">
        <w:rPr>
          <w:rFonts w:ascii="Arial" w:hAnsi="Arial" w:cs="Arial"/>
          <w:sz w:val="32"/>
          <w:szCs w:val="32"/>
        </w:rPr>
        <w:t xml:space="preserve">, </w:t>
      </w:r>
      <w:r w:rsidR="00C11146">
        <w:rPr>
          <w:rFonts w:ascii="Arial" w:hAnsi="Arial" w:cs="Arial"/>
          <w:sz w:val="32"/>
          <w:szCs w:val="32"/>
        </w:rPr>
        <w:t xml:space="preserve">as </w:t>
      </w:r>
      <w:r w:rsidRPr="009B6F54">
        <w:rPr>
          <w:rFonts w:ascii="Arial" w:hAnsi="Arial" w:cs="Arial"/>
          <w:sz w:val="32"/>
          <w:szCs w:val="32"/>
        </w:rPr>
        <w:t xml:space="preserve">assistant Secretary - Brent Cantville as assistant to </w:t>
      </w:r>
      <w:r w:rsidR="00C11146">
        <w:rPr>
          <w:rFonts w:ascii="Arial" w:hAnsi="Arial" w:cs="Arial"/>
          <w:sz w:val="32"/>
          <w:szCs w:val="32"/>
        </w:rPr>
        <w:t xml:space="preserve">the </w:t>
      </w:r>
      <w:r w:rsidRPr="009B6F54">
        <w:rPr>
          <w:rFonts w:ascii="Arial" w:hAnsi="Arial" w:cs="Arial"/>
          <w:sz w:val="32"/>
          <w:szCs w:val="32"/>
        </w:rPr>
        <w:t>Treasurer</w:t>
      </w:r>
      <w:r w:rsidR="00C11146">
        <w:rPr>
          <w:rFonts w:ascii="Arial" w:hAnsi="Arial" w:cs="Arial"/>
          <w:sz w:val="32"/>
          <w:szCs w:val="32"/>
        </w:rPr>
        <w:t xml:space="preserve"> and </w:t>
      </w:r>
      <w:proofErr w:type="spellStart"/>
      <w:r w:rsidRPr="009B6F54">
        <w:rPr>
          <w:rFonts w:ascii="Arial" w:hAnsi="Arial" w:cs="Arial"/>
          <w:sz w:val="32"/>
          <w:szCs w:val="32"/>
        </w:rPr>
        <w:t>Geovani</w:t>
      </w:r>
      <w:proofErr w:type="spellEnd"/>
      <w:r w:rsidRPr="009B6F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B6F54">
        <w:rPr>
          <w:rFonts w:ascii="Arial" w:hAnsi="Arial" w:cs="Arial"/>
          <w:sz w:val="32"/>
          <w:szCs w:val="32"/>
        </w:rPr>
        <w:t>Barroeta</w:t>
      </w:r>
      <w:proofErr w:type="spellEnd"/>
      <w:r w:rsidRPr="009B6F54">
        <w:rPr>
          <w:rFonts w:ascii="Arial" w:hAnsi="Arial" w:cs="Arial"/>
          <w:sz w:val="32"/>
          <w:szCs w:val="32"/>
        </w:rPr>
        <w:t xml:space="preserve"> as assistant to Vice President.</w:t>
      </w:r>
    </w:p>
    <w:p w14:paraId="243572EE" w14:textId="229D9B2A" w:rsidR="00986637" w:rsidRPr="009B6F54" w:rsidRDefault="00986637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</w:rPr>
      </w:pPr>
      <w:r w:rsidRPr="009B6F54">
        <w:rPr>
          <w:rFonts w:ascii="Arial" w:hAnsi="Arial" w:cs="Arial"/>
          <w:sz w:val="32"/>
          <w:szCs w:val="32"/>
        </w:rPr>
        <w:t xml:space="preserve">- HOA Website Revision: Added “Spot Crime” </w:t>
      </w:r>
      <w:r w:rsidR="00C11146">
        <w:rPr>
          <w:rFonts w:ascii="Arial" w:hAnsi="Arial" w:cs="Arial"/>
          <w:sz w:val="32"/>
          <w:szCs w:val="32"/>
        </w:rPr>
        <w:t>to our website</w:t>
      </w:r>
      <w:r w:rsidRPr="009B6F54">
        <w:rPr>
          <w:rFonts w:ascii="Arial" w:hAnsi="Arial" w:cs="Arial"/>
          <w:sz w:val="32"/>
          <w:szCs w:val="32"/>
        </w:rPr>
        <w:t xml:space="preserve">. </w:t>
      </w:r>
    </w:p>
    <w:p w14:paraId="2FDB11B1" w14:textId="34F87301" w:rsidR="00986637" w:rsidRPr="009B6F54" w:rsidRDefault="00986637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</w:rPr>
      </w:pPr>
      <w:r w:rsidRPr="009B6F54">
        <w:rPr>
          <w:rFonts w:ascii="Arial" w:hAnsi="Arial" w:cs="Arial"/>
          <w:sz w:val="32"/>
          <w:szCs w:val="32"/>
        </w:rPr>
        <w:t>- Added “Pay by Credit Card” feature</w:t>
      </w:r>
      <w:r w:rsidR="00C11146">
        <w:rPr>
          <w:rFonts w:ascii="Arial" w:hAnsi="Arial" w:cs="Arial"/>
          <w:sz w:val="32"/>
          <w:szCs w:val="32"/>
        </w:rPr>
        <w:t>:</w:t>
      </w:r>
      <w:r w:rsidRPr="009B6F54">
        <w:rPr>
          <w:rFonts w:ascii="Arial" w:hAnsi="Arial" w:cs="Arial"/>
          <w:sz w:val="32"/>
          <w:szCs w:val="32"/>
        </w:rPr>
        <w:t xml:space="preserve"> fee: 3.2% = $5.60 per payment of $150.</w:t>
      </w:r>
      <w:proofErr w:type="gramStart"/>
      <w:r w:rsidRPr="009B6F54">
        <w:rPr>
          <w:rFonts w:ascii="Arial" w:hAnsi="Arial" w:cs="Arial"/>
          <w:sz w:val="32"/>
          <w:szCs w:val="32"/>
        </w:rPr>
        <w:t>00  or</w:t>
      </w:r>
      <w:proofErr w:type="gramEnd"/>
      <w:r w:rsidR="00C11146">
        <w:rPr>
          <w:rFonts w:ascii="Arial" w:hAnsi="Arial" w:cs="Arial"/>
          <w:sz w:val="32"/>
          <w:szCs w:val="32"/>
        </w:rPr>
        <w:t xml:space="preserve"> </w:t>
      </w:r>
      <w:r w:rsidRPr="009B6F54">
        <w:rPr>
          <w:rFonts w:ascii="Arial" w:hAnsi="Arial" w:cs="Arial"/>
          <w:sz w:val="32"/>
          <w:szCs w:val="32"/>
        </w:rPr>
        <w:t xml:space="preserve"> $180.00 after Jan. 31, 2022.</w:t>
      </w:r>
    </w:p>
    <w:p w14:paraId="1B5A573F" w14:textId="4D49BA3B" w:rsidR="00986637" w:rsidRPr="009B6F54" w:rsidRDefault="00986637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</w:rPr>
      </w:pPr>
      <w:r w:rsidRPr="009B6F54">
        <w:rPr>
          <w:rFonts w:ascii="Arial" w:hAnsi="Arial" w:cs="Arial"/>
          <w:sz w:val="32"/>
          <w:szCs w:val="32"/>
        </w:rPr>
        <w:t>- Benefits of HOA Website:  Communication thru Blast emailing, Post documents, Meeting minutes, Bylaws access, Security that only residents can access the website and neighborhood event announcements.</w:t>
      </w:r>
    </w:p>
    <w:p w14:paraId="207A4F90" w14:textId="496E70EB" w:rsidR="00B67F42" w:rsidRPr="009B6F54" w:rsidRDefault="00B67F42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</w:rPr>
      </w:pPr>
      <w:r w:rsidRPr="009B6F54">
        <w:rPr>
          <w:rFonts w:ascii="Arial" w:hAnsi="Arial" w:cs="Arial"/>
          <w:sz w:val="32"/>
          <w:szCs w:val="32"/>
        </w:rPr>
        <w:t>- Wildlife Removal Project:  This was a one-time project in 2020.  Many residents joined the project to remove iguanas, raccoons and rats from resident’s homes.  There were over 400 iguanas, 12 raccoons and rats removed.  Residents paid $100.00 to Ed Ashton, and the HOA matched the $100 per home.  Ed Ashton’s phone number: 954-394-5656.</w:t>
      </w:r>
    </w:p>
    <w:p w14:paraId="74F5E774" w14:textId="73D1C20F" w:rsidR="00986637" w:rsidRPr="009B6F54" w:rsidRDefault="00986637" w:rsidP="00986637">
      <w:pPr>
        <w:ind w:left="720"/>
        <w:jc w:val="both"/>
        <w:rPr>
          <w:rFonts w:ascii="Arial" w:hAnsi="Arial" w:cs="Arial"/>
          <w:sz w:val="32"/>
          <w:szCs w:val="32"/>
        </w:rPr>
      </w:pPr>
    </w:p>
    <w:p w14:paraId="039FA403" w14:textId="7466210B" w:rsidR="00986637" w:rsidRPr="00AD5FB4" w:rsidRDefault="00B67F42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  <w:u w:val="single"/>
        </w:rPr>
      </w:pPr>
      <w:r w:rsidRPr="00AD5FB4">
        <w:rPr>
          <w:rFonts w:ascii="Arial" w:hAnsi="Arial" w:cs="Arial"/>
          <w:sz w:val="32"/>
          <w:szCs w:val="32"/>
          <w:u w:val="single"/>
        </w:rPr>
        <w:lastRenderedPageBreak/>
        <w:t xml:space="preserve">7. New Business was reviewed.  </w:t>
      </w:r>
    </w:p>
    <w:p w14:paraId="0D0E9198" w14:textId="42D616B6" w:rsidR="00B67F42" w:rsidRPr="009B6F54" w:rsidRDefault="00B67F42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</w:rPr>
      </w:pPr>
      <w:r w:rsidRPr="009B6F54">
        <w:rPr>
          <w:rFonts w:ascii="Arial" w:hAnsi="Arial" w:cs="Arial"/>
          <w:sz w:val="32"/>
          <w:szCs w:val="32"/>
        </w:rPr>
        <w:t xml:space="preserve">- 2021 Homeowner’s dues </w:t>
      </w:r>
      <w:r w:rsidR="009B6F54" w:rsidRPr="009B6F54">
        <w:rPr>
          <w:rFonts w:ascii="Arial" w:hAnsi="Arial" w:cs="Arial"/>
          <w:sz w:val="32"/>
          <w:szCs w:val="32"/>
        </w:rPr>
        <w:t>are</w:t>
      </w:r>
      <w:r w:rsidRPr="009B6F54">
        <w:rPr>
          <w:rFonts w:ascii="Arial" w:hAnsi="Arial" w:cs="Arial"/>
          <w:sz w:val="32"/>
          <w:szCs w:val="32"/>
        </w:rPr>
        <w:t xml:space="preserve"> $150.00 per home.  Payment must be received by Jan. 31, 2022.  If payment is late, a $30.00 late fee will apply to all residents.</w:t>
      </w:r>
    </w:p>
    <w:p w14:paraId="4B8981ED" w14:textId="47EBB462" w:rsidR="00B67F42" w:rsidRPr="009B6F54" w:rsidRDefault="00B67F42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</w:rPr>
      </w:pPr>
      <w:r w:rsidRPr="009B6F54">
        <w:rPr>
          <w:rFonts w:ascii="Arial" w:hAnsi="Arial" w:cs="Arial"/>
          <w:sz w:val="32"/>
          <w:szCs w:val="32"/>
        </w:rPr>
        <w:t xml:space="preserve">- The 2021 HOA budget was $7,516.97.  The bulk of the expenditure is </w:t>
      </w:r>
      <w:r w:rsidR="009B6F54" w:rsidRPr="009B6F54">
        <w:rPr>
          <w:rFonts w:ascii="Arial" w:hAnsi="Arial" w:cs="Arial"/>
          <w:sz w:val="32"/>
          <w:szCs w:val="32"/>
        </w:rPr>
        <w:t>involving</w:t>
      </w:r>
      <w:r w:rsidRPr="009B6F54">
        <w:rPr>
          <w:rFonts w:ascii="Arial" w:hAnsi="Arial" w:cs="Arial"/>
          <w:sz w:val="32"/>
          <w:szCs w:val="32"/>
        </w:rPr>
        <w:t xml:space="preserve"> the 2 lakes the homeowners own – Lake 1 and Lake 2.  For the </w:t>
      </w:r>
      <w:r w:rsidR="009B6F54" w:rsidRPr="009B6F54">
        <w:rPr>
          <w:rFonts w:ascii="Arial" w:hAnsi="Arial" w:cs="Arial"/>
          <w:sz w:val="32"/>
          <w:szCs w:val="32"/>
        </w:rPr>
        <w:t>maintenance</w:t>
      </w:r>
      <w:r w:rsidRPr="009B6F54">
        <w:rPr>
          <w:rFonts w:ascii="Arial" w:hAnsi="Arial" w:cs="Arial"/>
          <w:sz w:val="32"/>
          <w:szCs w:val="32"/>
        </w:rPr>
        <w:t xml:space="preserve"> of the lakes and the HOA insurance, the cost was $5,150.00.</w:t>
      </w:r>
      <w:r w:rsidR="00C11146">
        <w:rPr>
          <w:rFonts w:ascii="Arial" w:hAnsi="Arial" w:cs="Arial"/>
          <w:sz w:val="32"/>
          <w:szCs w:val="32"/>
        </w:rPr>
        <w:t xml:space="preserve">  The other expenses are the HOA website, the mailings </w:t>
      </w:r>
      <w:r w:rsidR="00FF4350">
        <w:rPr>
          <w:rFonts w:ascii="Arial" w:hAnsi="Arial" w:cs="Arial"/>
          <w:sz w:val="32"/>
          <w:szCs w:val="32"/>
        </w:rPr>
        <w:t xml:space="preserve">to each resident to announce the annual meeting, the State of Florida HOA </w:t>
      </w:r>
      <w:proofErr w:type="gramStart"/>
      <w:r w:rsidR="00FF4350">
        <w:rPr>
          <w:rFonts w:ascii="Arial" w:hAnsi="Arial" w:cs="Arial"/>
          <w:sz w:val="32"/>
          <w:szCs w:val="32"/>
        </w:rPr>
        <w:t>registration</w:t>
      </w:r>
      <w:proofErr w:type="gramEnd"/>
      <w:r w:rsidR="009737BA">
        <w:rPr>
          <w:rFonts w:ascii="Arial" w:hAnsi="Arial" w:cs="Arial"/>
          <w:sz w:val="32"/>
          <w:szCs w:val="32"/>
        </w:rPr>
        <w:t xml:space="preserve"> and legal fees.</w:t>
      </w:r>
    </w:p>
    <w:p w14:paraId="0611CE94" w14:textId="4C04E234" w:rsidR="00B67F42" w:rsidRPr="009B6F54" w:rsidRDefault="00B67F42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</w:rPr>
      </w:pPr>
      <w:r w:rsidRPr="009B6F54">
        <w:rPr>
          <w:rFonts w:ascii="Arial" w:hAnsi="Arial" w:cs="Arial"/>
          <w:sz w:val="32"/>
          <w:szCs w:val="32"/>
        </w:rPr>
        <w:t xml:space="preserve">- Benefits </w:t>
      </w:r>
      <w:r w:rsidR="00D36303">
        <w:rPr>
          <w:rFonts w:ascii="Arial" w:hAnsi="Arial" w:cs="Arial"/>
          <w:sz w:val="32"/>
          <w:szCs w:val="32"/>
        </w:rPr>
        <w:t>of being a member of the</w:t>
      </w:r>
      <w:r w:rsidRPr="009B6F54">
        <w:rPr>
          <w:rFonts w:ascii="Arial" w:hAnsi="Arial" w:cs="Arial"/>
          <w:sz w:val="32"/>
          <w:szCs w:val="32"/>
        </w:rPr>
        <w:t xml:space="preserve"> HOA:  The City requires a</w:t>
      </w:r>
      <w:r w:rsidR="00D36303">
        <w:rPr>
          <w:rFonts w:ascii="Arial" w:hAnsi="Arial" w:cs="Arial"/>
          <w:sz w:val="32"/>
          <w:szCs w:val="32"/>
        </w:rPr>
        <w:t xml:space="preserve"> HOA</w:t>
      </w:r>
      <w:r w:rsidRPr="009B6F54">
        <w:rPr>
          <w:rFonts w:ascii="Arial" w:hAnsi="Arial" w:cs="Arial"/>
          <w:sz w:val="32"/>
          <w:szCs w:val="32"/>
        </w:rPr>
        <w:t xml:space="preserve"> Approval Letter to obtain a </w:t>
      </w:r>
      <w:r w:rsidR="00D36303">
        <w:rPr>
          <w:rFonts w:ascii="Arial" w:hAnsi="Arial" w:cs="Arial"/>
          <w:sz w:val="32"/>
          <w:szCs w:val="32"/>
        </w:rPr>
        <w:t xml:space="preserve">building </w:t>
      </w:r>
      <w:r w:rsidRPr="009B6F54">
        <w:rPr>
          <w:rFonts w:ascii="Arial" w:hAnsi="Arial" w:cs="Arial"/>
          <w:sz w:val="32"/>
          <w:szCs w:val="32"/>
        </w:rPr>
        <w:t xml:space="preserve">permit.  The HOA provides this letter, along with a bank letter to refinance and </w:t>
      </w:r>
      <w:r w:rsidR="00D36303">
        <w:rPr>
          <w:rFonts w:ascii="Arial" w:hAnsi="Arial" w:cs="Arial"/>
          <w:sz w:val="32"/>
          <w:szCs w:val="32"/>
        </w:rPr>
        <w:t xml:space="preserve">a HOA letter </w:t>
      </w:r>
      <w:r w:rsidRPr="009B6F54">
        <w:rPr>
          <w:rFonts w:ascii="Arial" w:hAnsi="Arial" w:cs="Arial"/>
          <w:sz w:val="32"/>
          <w:szCs w:val="32"/>
        </w:rPr>
        <w:t>to obtain a business license</w:t>
      </w:r>
      <w:r w:rsidR="00D36303">
        <w:rPr>
          <w:rFonts w:ascii="Arial" w:hAnsi="Arial" w:cs="Arial"/>
          <w:sz w:val="32"/>
          <w:szCs w:val="32"/>
        </w:rPr>
        <w:t xml:space="preserve"> to work out of </w:t>
      </w:r>
      <w:r w:rsidR="00E91915">
        <w:rPr>
          <w:rFonts w:ascii="Arial" w:hAnsi="Arial" w:cs="Arial"/>
          <w:sz w:val="32"/>
          <w:szCs w:val="32"/>
        </w:rPr>
        <w:t>the</w:t>
      </w:r>
      <w:r w:rsidR="00D36303">
        <w:rPr>
          <w:rFonts w:ascii="Arial" w:hAnsi="Arial" w:cs="Arial"/>
          <w:sz w:val="32"/>
          <w:szCs w:val="32"/>
        </w:rPr>
        <w:t xml:space="preserve"> home</w:t>
      </w:r>
      <w:r w:rsidRPr="009B6F54">
        <w:rPr>
          <w:rFonts w:ascii="Arial" w:hAnsi="Arial" w:cs="Arial"/>
          <w:sz w:val="32"/>
          <w:szCs w:val="32"/>
        </w:rPr>
        <w:t>.</w:t>
      </w:r>
    </w:p>
    <w:p w14:paraId="573FFB5B" w14:textId="634CE6DF" w:rsidR="00B67F42" w:rsidRPr="009B6F54" w:rsidRDefault="00B67F42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</w:rPr>
      </w:pPr>
      <w:r w:rsidRPr="009B6F54">
        <w:rPr>
          <w:rFonts w:ascii="Arial" w:hAnsi="Arial" w:cs="Arial"/>
          <w:sz w:val="32"/>
          <w:szCs w:val="32"/>
        </w:rPr>
        <w:t xml:space="preserve">- </w:t>
      </w:r>
      <w:r w:rsidR="00E91915">
        <w:rPr>
          <w:rFonts w:ascii="Arial" w:hAnsi="Arial" w:cs="Arial"/>
          <w:sz w:val="32"/>
          <w:szCs w:val="32"/>
        </w:rPr>
        <w:t xml:space="preserve">The </w:t>
      </w:r>
      <w:r w:rsidRPr="009B6F54">
        <w:rPr>
          <w:rFonts w:ascii="Arial" w:hAnsi="Arial" w:cs="Arial"/>
          <w:sz w:val="32"/>
          <w:szCs w:val="32"/>
        </w:rPr>
        <w:t xml:space="preserve">HOA is the place to bring complaints and stay </w:t>
      </w:r>
      <w:r w:rsidR="009B6F54" w:rsidRPr="009B6F54">
        <w:rPr>
          <w:rFonts w:ascii="Arial" w:hAnsi="Arial" w:cs="Arial"/>
          <w:sz w:val="32"/>
          <w:szCs w:val="32"/>
        </w:rPr>
        <w:t>anonymous</w:t>
      </w:r>
      <w:r w:rsidRPr="009B6F54">
        <w:rPr>
          <w:rFonts w:ascii="Arial" w:hAnsi="Arial" w:cs="Arial"/>
          <w:sz w:val="32"/>
          <w:szCs w:val="32"/>
        </w:rPr>
        <w:t>.</w:t>
      </w:r>
    </w:p>
    <w:p w14:paraId="5DB95A92" w14:textId="072F97B7" w:rsidR="00B67F42" w:rsidRPr="009B6F54" w:rsidRDefault="00B67F42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</w:rPr>
      </w:pPr>
      <w:r w:rsidRPr="009B6F54">
        <w:rPr>
          <w:rFonts w:ascii="Arial" w:hAnsi="Arial" w:cs="Arial"/>
          <w:sz w:val="32"/>
          <w:szCs w:val="32"/>
        </w:rPr>
        <w:t xml:space="preserve">- Street Sign Project </w:t>
      </w:r>
      <w:r w:rsidR="00E91915">
        <w:rPr>
          <w:rFonts w:ascii="Arial" w:hAnsi="Arial" w:cs="Arial"/>
          <w:sz w:val="32"/>
          <w:szCs w:val="32"/>
        </w:rPr>
        <w:t>was</w:t>
      </w:r>
      <w:r w:rsidRPr="009B6F54">
        <w:rPr>
          <w:rFonts w:ascii="Arial" w:hAnsi="Arial" w:cs="Arial"/>
          <w:sz w:val="32"/>
          <w:szCs w:val="32"/>
        </w:rPr>
        <w:t xml:space="preserve"> approved in 2019.  All new street signs and stops signs will replac</w:t>
      </w:r>
      <w:r w:rsidR="00E91915">
        <w:rPr>
          <w:rFonts w:ascii="Arial" w:hAnsi="Arial" w:cs="Arial"/>
          <w:sz w:val="32"/>
          <w:szCs w:val="32"/>
        </w:rPr>
        <w:t xml:space="preserve">e </w:t>
      </w:r>
      <w:r w:rsidRPr="009B6F54">
        <w:rPr>
          <w:rFonts w:ascii="Arial" w:hAnsi="Arial" w:cs="Arial"/>
          <w:sz w:val="32"/>
          <w:szCs w:val="32"/>
        </w:rPr>
        <w:t>the existing City signs.  The Company hired to manufacture and install the signs is “Beautiful Mailbox Company”, located in Miami, FL.</w:t>
      </w:r>
      <w:r w:rsidR="00E91915">
        <w:rPr>
          <w:rFonts w:ascii="Arial" w:hAnsi="Arial" w:cs="Arial"/>
          <w:sz w:val="32"/>
          <w:szCs w:val="32"/>
        </w:rPr>
        <w:t xml:space="preserve">  The Street Sign Project was voted again in 2021 </w:t>
      </w:r>
      <w:r w:rsidR="0086701A">
        <w:rPr>
          <w:rFonts w:ascii="Arial" w:hAnsi="Arial" w:cs="Arial"/>
          <w:sz w:val="32"/>
          <w:szCs w:val="32"/>
        </w:rPr>
        <w:t xml:space="preserve">to </w:t>
      </w:r>
      <w:r w:rsidR="00E91915">
        <w:rPr>
          <w:rFonts w:ascii="Arial" w:hAnsi="Arial" w:cs="Arial"/>
          <w:sz w:val="32"/>
          <w:szCs w:val="32"/>
        </w:rPr>
        <w:t>proceed with th</w:t>
      </w:r>
      <w:r w:rsidR="0086701A">
        <w:rPr>
          <w:rFonts w:ascii="Arial" w:hAnsi="Arial" w:cs="Arial"/>
          <w:sz w:val="32"/>
          <w:szCs w:val="32"/>
        </w:rPr>
        <w:t>is</w:t>
      </w:r>
      <w:r w:rsidR="00E91915">
        <w:rPr>
          <w:rFonts w:ascii="Arial" w:hAnsi="Arial" w:cs="Arial"/>
          <w:sz w:val="32"/>
          <w:szCs w:val="32"/>
        </w:rPr>
        <w:t xml:space="preserve"> project in 2022.</w:t>
      </w:r>
    </w:p>
    <w:p w14:paraId="53491519" w14:textId="04D50F70" w:rsidR="00B67F42" w:rsidRPr="009B6F54" w:rsidRDefault="00B67F42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</w:rPr>
      </w:pPr>
      <w:r w:rsidRPr="009B6F54">
        <w:rPr>
          <w:rFonts w:ascii="Arial" w:hAnsi="Arial" w:cs="Arial"/>
          <w:sz w:val="32"/>
          <w:szCs w:val="32"/>
        </w:rPr>
        <w:t>- Foreclosures in the neighborhood – none.  Houses sold in 2021 – 8.</w:t>
      </w:r>
    </w:p>
    <w:p w14:paraId="7CBDF29B" w14:textId="22E001D6" w:rsidR="00B67F42" w:rsidRPr="009B6F54" w:rsidRDefault="00B67F42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</w:rPr>
      </w:pPr>
      <w:r w:rsidRPr="009B6F54">
        <w:rPr>
          <w:rFonts w:ascii="Arial" w:hAnsi="Arial" w:cs="Arial"/>
          <w:sz w:val="32"/>
          <w:szCs w:val="32"/>
        </w:rPr>
        <w:t xml:space="preserve">- Over 14 new developments in the City of Plantation.  </w:t>
      </w:r>
    </w:p>
    <w:p w14:paraId="544D5A4A" w14:textId="1EBF2BA9" w:rsidR="00986637" w:rsidRPr="009B6F54" w:rsidRDefault="00B67F42" w:rsidP="00986637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sz w:val="32"/>
          <w:szCs w:val="32"/>
        </w:rPr>
      </w:pPr>
      <w:r w:rsidRPr="009B6F54">
        <w:rPr>
          <w:rFonts w:ascii="Arial" w:hAnsi="Arial" w:cs="Arial"/>
          <w:sz w:val="32"/>
          <w:szCs w:val="32"/>
        </w:rPr>
        <w:t>- Proposal to Amend our Bylaws to restrict short term rentals and requir</w:t>
      </w:r>
      <w:r w:rsidR="0086701A">
        <w:rPr>
          <w:rFonts w:ascii="Arial" w:hAnsi="Arial" w:cs="Arial"/>
          <w:sz w:val="32"/>
          <w:szCs w:val="32"/>
        </w:rPr>
        <w:t>e</w:t>
      </w:r>
      <w:r w:rsidRPr="009B6F54">
        <w:rPr>
          <w:rFonts w:ascii="Arial" w:hAnsi="Arial" w:cs="Arial"/>
          <w:sz w:val="32"/>
          <w:szCs w:val="32"/>
        </w:rPr>
        <w:t xml:space="preserve"> an “in person” interview for all new residents, prior to purchasing a home in our neighborhood</w:t>
      </w:r>
      <w:r w:rsidR="0086701A">
        <w:rPr>
          <w:rFonts w:ascii="Arial" w:hAnsi="Arial" w:cs="Arial"/>
          <w:sz w:val="32"/>
          <w:szCs w:val="32"/>
        </w:rPr>
        <w:t xml:space="preserve"> was approved</w:t>
      </w:r>
      <w:r w:rsidRPr="009B6F54">
        <w:rPr>
          <w:rFonts w:ascii="Arial" w:hAnsi="Arial" w:cs="Arial"/>
          <w:sz w:val="32"/>
          <w:szCs w:val="32"/>
        </w:rPr>
        <w:t>.  Notification by mail and a vote by proxy will be required for a “Special Membership Meeting</w:t>
      </w:r>
      <w:r w:rsidR="0086701A">
        <w:rPr>
          <w:rFonts w:ascii="Arial" w:hAnsi="Arial" w:cs="Arial"/>
          <w:sz w:val="32"/>
          <w:szCs w:val="32"/>
        </w:rPr>
        <w:t>”.  The HOA attorney will move forward with this Amendment to the Bylaws.</w:t>
      </w:r>
    </w:p>
    <w:p w14:paraId="6DFD3272" w14:textId="473061BE" w:rsidR="00B67F42" w:rsidRPr="009B6F54" w:rsidRDefault="00B67F42" w:rsidP="00B67F42">
      <w:pPr>
        <w:ind w:left="720"/>
        <w:jc w:val="both"/>
        <w:rPr>
          <w:rFonts w:ascii="Arial" w:hAnsi="Arial" w:cs="Arial"/>
          <w:sz w:val="32"/>
          <w:szCs w:val="32"/>
        </w:rPr>
      </w:pPr>
      <w:r w:rsidRPr="009B6F54">
        <w:rPr>
          <w:rFonts w:ascii="Arial" w:eastAsia="Times New Roman" w:hAnsi="Arial" w:cs="Arial"/>
          <w:sz w:val="32"/>
          <w:szCs w:val="32"/>
        </w:rPr>
        <w:t xml:space="preserve">- </w:t>
      </w:r>
      <w:r w:rsidRPr="009B6F54">
        <w:rPr>
          <w:rFonts w:ascii="Arial" w:hAnsi="Arial" w:cs="Arial"/>
          <w:sz w:val="32"/>
          <w:szCs w:val="32"/>
        </w:rPr>
        <w:t xml:space="preserve">There </w:t>
      </w:r>
      <w:r w:rsidR="009B6F54" w:rsidRPr="009B6F54">
        <w:rPr>
          <w:rFonts w:ascii="Arial" w:hAnsi="Arial" w:cs="Arial"/>
          <w:sz w:val="32"/>
          <w:szCs w:val="32"/>
        </w:rPr>
        <w:t>were</w:t>
      </w:r>
      <w:r w:rsidRPr="009B6F54">
        <w:rPr>
          <w:rFonts w:ascii="Arial" w:hAnsi="Arial" w:cs="Arial"/>
          <w:sz w:val="32"/>
          <w:szCs w:val="32"/>
        </w:rPr>
        <w:t xml:space="preserve"> no additional issues to address</w:t>
      </w:r>
      <w:r w:rsidR="00A82A40">
        <w:rPr>
          <w:rFonts w:ascii="Arial" w:hAnsi="Arial" w:cs="Arial"/>
          <w:sz w:val="32"/>
          <w:szCs w:val="32"/>
        </w:rPr>
        <w:t xml:space="preserve">. </w:t>
      </w:r>
      <w:r w:rsidRPr="009B6F54">
        <w:rPr>
          <w:rFonts w:ascii="Arial" w:hAnsi="Arial" w:cs="Arial"/>
          <w:sz w:val="32"/>
          <w:szCs w:val="32"/>
        </w:rPr>
        <w:t xml:space="preserve"> </w:t>
      </w:r>
      <w:r w:rsidR="00A82A40">
        <w:rPr>
          <w:rFonts w:ascii="Arial" w:hAnsi="Arial" w:cs="Arial"/>
          <w:sz w:val="32"/>
          <w:szCs w:val="32"/>
        </w:rPr>
        <w:t>T</w:t>
      </w:r>
      <w:r w:rsidRPr="009B6F54">
        <w:rPr>
          <w:rFonts w:ascii="Arial" w:hAnsi="Arial" w:cs="Arial"/>
          <w:sz w:val="32"/>
          <w:szCs w:val="32"/>
        </w:rPr>
        <w:t xml:space="preserve">he meeting was adjourned at 8:30 pm.           </w:t>
      </w:r>
    </w:p>
    <w:p w14:paraId="25853A13" w14:textId="77777777" w:rsidR="00B67F42" w:rsidRPr="009B6F54" w:rsidRDefault="00B67F42" w:rsidP="00B67F42">
      <w:pPr>
        <w:ind w:left="2160"/>
        <w:jc w:val="both"/>
        <w:rPr>
          <w:rFonts w:ascii="Arial" w:hAnsi="Arial" w:cs="Arial"/>
          <w:sz w:val="32"/>
          <w:szCs w:val="32"/>
        </w:rPr>
      </w:pPr>
      <w:r w:rsidRPr="009B6F54">
        <w:rPr>
          <w:rFonts w:ascii="Arial" w:hAnsi="Arial" w:cs="Arial"/>
          <w:sz w:val="32"/>
          <w:szCs w:val="32"/>
        </w:rPr>
        <w:t xml:space="preserve"> </w:t>
      </w:r>
    </w:p>
    <w:p w14:paraId="6FAB6BD0" w14:textId="0311ABB8" w:rsidR="00986637" w:rsidRPr="009B6F54" w:rsidRDefault="00986637" w:rsidP="00986637">
      <w:pPr>
        <w:ind w:left="720"/>
        <w:jc w:val="both"/>
        <w:rPr>
          <w:rFonts w:ascii="Arial" w:hAnsi="Arial" w:cs="Arial"/>
          <w:sz w:val="32"/>
          <w:szCs w:val="32"/>
        </w:rPr>
      </w:pPr>
    </w:p>
    <w:p w14:paraId="26DB3BB5" w14:textId="624BE3BD" w:rsidR="00146333" w:rsidRPr="00EC6542" w:rsidRDefault="00986637" w:rsidP="00EC6542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sz w:val="32"/>
          <w:szCs w:val="32"/>
        </w:rPr>
      </w:pPr>
      <w:r w:rsidRPr="009B6F54">
        <w:rPr>
          <w:rFonts w:ascii="Arial" w:eastAsia="Times New Roman" w:hAnsi="Arial" w:cs="Arial"/>
          <w:sz w:val="32"/>
          <w:szCs w:val="32"/>
        </w:rPr>
        <w:t xml:space="preserve"> </w:t>
      </w:r>
    </w:p>
    <w:sectPr w:rsidR="00146333" w:rsidRPr="00EC6542" w:rsidSect="0021114C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6604"/>
    <w:multiLevelType w:val="multilevel"/>
    <w:tmpl w:val="0ECE61AC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321C06C7"/>
    <w:multiLevelType w:val="multilevel"/>
    <w:tmpl w:val="7082AFDC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40693AA2"/>
    <w:multiLevelType w:val="multilevel"/>
    <w:tmpl w:val="55D8B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64"/>
    <w:rsid w:val="001005CC"/>
    <w:rsid w:val="00146333"/>
    <w:rsid w:val="0021114C"/>
    <w:rsid w:val="002B132B"/>
    <w:rsid w:val="003506E9"/>
    <w:rsid w:val="00462B84"/>
    <w:rsid w:val="00495DC3"/>
    <w:rsid w:val="004C040D"/>
    <w:rsid w:val="00543464"/>
    <w:rsid w:val="0073321B"/>
    <w:rsid w:val="0086701A"/>
    <w:rsid w:val="009737BA"/>
    <w:rsid w:val="00986637"/>
    <w:rsid w:val="009B6F54"/>
    <w:rsid w:val="00A82A40"/>
    <w:rsid w:val="00AD5FB4"/>
    <w:rsid w:val="00AF0E5B"/>
    <w:rsid w:val="00B67F42"/>
    <w:rsid w:val="00C11146"/>
    <w:rsid w:val="00CC2744"/>
    <w:rsid w:val="00D36303"/>
    <w:rsid w:val="00D92084"/>
    <w:rsid w:val="00E410A0"/>
    <w:rsid w:val="00E91915"/>
    <w:rsid w:val="00EC6542"/>
    <w:rsid w:val="00EF64D9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4F8C67"/>
  <w15:chartTrackingRefBased/>
  <w15:docId w15:val="{288D4E6B-B58D-B040-9992-78CAE813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4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46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46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om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Small</dc:creator>
  <cp:keywords/>
  <dc:description/>
  <cp:lastModifiedBy>Elisabeth Small</cp:lastModifiedBy>
  <cp:revision>2</cp:revision>
  <dcterms:created xsi:type="dcterms:W3CDTF">2022-03-16T01:07:00Z</dcterms:created>
  <dcterms:modified xsi:type="dcterms:W3CDTF">2022-03-16T01:07:00Z</dcterms:modified>
</cp:coreProperties>
</file>